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34097" w14:textId="77777777" w:rsidR="001A4BAB" w:rsidRPr="00D74D96" w:rsidRDefault="001A4BAB" w:rsidP="001A4BAB">
      <w:pPr>
        <w:pStyle w:val="Heading2"/>
        <w:rPr>
          <w:rFonts w:ascii="Tahoma" w:hAnsi="Tahoma" w:cs="Tahoma"/>
          <w:sz w:val="36"/>
          <w:szCs w:val="36"/>
          <w:u w:val="single"/>
        </w:rPr>
      </w:pPr>
      <w:r w:rsidRPr="00637317">
        <w:rPr>
          <w:b w:val="0"/>
          <w:sz w:val="4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3B07">
        <w:rPr>
          <w:b w:val="0"/>
          <w:sz w:val="40"/>
          <w:u w:val="single"/>
        </w:rPr>
        <w:t xml:space="preserve">       </w:t>
      </w:r>
      <w:r w:rsidR="00D74D96" w:rsidRPr="00D74D96">
        <w:rPr>
          <w:rFonts w:ascii="Tahoma" w:hAnsi="Tahoma" w:cs="Tahoma"/>
          <w:sz w:val="36"/>
          <w:szCs w:val="36"/>
          <w:u w:val="single"/>
        </w:rPr>
        <w:t>HARRY GWALA DISTRICT MUNICIPALITY</w:t>
      </w:r>
      <w:r w:rsidR="00D74D96" w:rsidRPr="00D74D96">
        <w:rPr>
          <w:rFonts w:ascii="Tahoma" w:hAnsi="Tahoma" w:cs="Tahoma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44F749C3" wp14:editId="5DD5A038">
            <wp:simplePos x="1533525" y="1276350"/>
            <wp:positionH relativeFrom="margin">
              <wp:align>left</wp:align>
            </wp:positionH>
            <wp:positionV relativeFrom="margin">
              <wp:align>top</wp:align>
            </wp:positionV>
            <wp:extent cx="1354455" cy="1222375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1DD63" w14:textId="77777777"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</w:p>
    <w:p w14:paraId="5676F49B" w14:textId="77777777" w:rsidR="001A4BAB" w:rsidRPr="00965746" w:rsidRDefault="00971E7D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  <w:r w:rsidRPr="00965746">
        <w:rPr>
          <w:rFonts w:ascii="Arial" w:hAnsi="Arial" w:cs="Arial"/>
          <w:b/>
          <w:sz w:val="32"/>
          <w:lang w:val="en-GB"/>
        </w:rPr>
        <w:t>MEDIA STATEMENT</w:t>
      </w:r>
    </w:p>
    <w:p w14:paraId="2C92CFC0" w14:textId="77777777"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14:paraId="1738D2BE" w14:textId="77777777"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14:paraId="79F97C44" w14:textId="77777777" w:rsidR="00B61247" w:rsidRPr="00965746" w:rsidRDefault="00B61247">
      <w:pPr>
        <w:rPr>
          <w:rFonts w:ascii="Arial" w:hAnsi="Arial" w:cs="Arial"/>
          <w:b/>
          <w:sz w:val="22"/>
          <w:szCs w:val="22"/>
        </w:rPr>
      </w:pPr>
    </w:p>
    <w:p w14:paraId="73213436" w14:textId="77777777" w:rsidR="00971E7D" w:rsidRDefault="00971E7D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  <w:r w:rsidRPr="00E8201C">
        <w:rPr>
          <w:rStyle w:val="bumpedfont15"/>
          <w:rFonts w:ascii="Tahoma" w:hAnsi="Tahoma" w:cs="Tahoma"/>
          <w:b/>
          <w:bCs/>
          <w:sz w:val="24"/>
          <w:szCs w:val="24"/>
        </w:rPr>
        <w:t>Attention: News Editors</w:t>
      </w:r>
    </w:p>
    <w:p w14:paraId="5BDCF107" w14:textId="77777777" w:rsidR="00FC79A4" w:rsidRDefault="00FC79A4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</w:p>
    <w:p w14:paraId="46178BA9" w14:textId="3CBECA31" w:rsidR="00FC79A4" w:rsidRPr="00E8201C" w:rsidRDefault="003C7099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>
        <w:rPr>
          <w:rStyle w:val="bumpedfont15"/>
          <w:rFonts w:ascii="Tahoma" w:hAnsi="Tahoma" w:cs="Tahoma"/>
          <w:b/>
          <w:bCs/>
          <w:sz w:val="24"/>
          <w:szCs w:val="24"/>
        </w:rPr>
        <w:t>Date        : 30</w:t>
      </w:r>
      <w:r w:rsidR="00CA7CEE">
        <w:rPr>
          <w:rStyle w:val="bumpedfont15"/>
          <w:rFonts w:ascii="Tahoma" w:hAnsi="Tahoma" w:cs="Tahoma"/>
          <w:b/>
          <w:bCs/>
          <w:sz w:val="24"/>
          <w:szCs w:val="24"/>
        </w:rPr>
        <w:t xml:space="preserve"> August 2017</w:t>
      </w:r>
    </w:p>
    <w:p w14:paraId="10559E60" w14:textId="77777777" w:rsidR="00971E7D" w:rsidRPr="00E8201C" w:rsidRDefault="00971E7D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E8201C">
        <w:rPr>
          <w:rFonts w:ascii="Tahoma" w:hAnsi="Tahoma" w:cs="Tahoma"/>
          <w:sz w:val="24"/>
          <w:szCs w:val="24"/>
        </w:rPr>
        <w:t> </w:t>
      </w:r>
    </w:p>
    <w:p w14:paraId="3FA98365" w14:textId="77777777" w:rsidR="00971E7D" w:rsidRPr="00E8201C" w:rsidRDefault="00971E7D" w:rsidP="00E8201C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65228E35" w14:textId="77777777" w:rsidR="00E8201C" w:rsidRPr="00E8201C" w:rsidRDefault="00AA68A0" w:rsidP="00E8201C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4"/>
          <w:szCs w:val="24"/>
        </w:rPr>
        <w:t>NDOBE BRINGS HOPE AT MANGWANENI , THROUGH WATER SCHEME HANDOVER</w:t>
      </w:r>
    </w:p>
    <w:p w14:paraId="79B68342" w14:textId="77777777" w:rsidR="00E8201C" w:rsidRPr="00E8201C" w:rsidRDefault="00E8201C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69D66C6A" w14:textId="7E5F810E" w:rsidR="00096CB4" w:rsidRDefault="0084646F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Residents of Bulwer, southern KwaZulu-Natal, and surrounds will now have the benefit of enjoying clean, purified running water as his Worship Harry Gwala District Municipality Mayor, Councillor</w:t>
      </w:r>
      <w:r w:rsidR="00CA7CEE">
        <w:rPr>
          <w:rFonts w:ascii="Tahoma" w:hAnsi="Tahoma" w:cs="Tahoma"/>
          <w:color w:val="000000"/>
          <w:sz w:val="24"/>
          <w:szCs w:val="24"/>
        </w:rPr>
        <w:t xml:space="preserve"> Mluleki Ndobe will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="00CA7CEE">
        <w:rPr>
          <w:rFonts w:ascii="Tahoma" w:hAnsi="Tahoma" w:cs="Tahoma"/>
          <w:color w:val="000000"/>
          <w:sz w:val="24"/>
          <w:szCs w:val="24"/>
        </w:rPr>
        <w:t>handover the Mangwaneni Water Supply</w:t>
      </w:r>
      <w:r>
        <w:rPr>
          <w:rFonts w:ascii="Tahoma" w:hAnsi="Tahoma" w:cs="Tahoma"/>
          <w:color w:val="000000"/>
          <w:sz w:val="24"/>
          <w:szCs w:val="24"/>
        </w:rPr>
        <w:t xml:space="preserve"> Scheme.  </w:t>
      </w:r>
      <w:r w:rsidR="00096CB4">
        <w:rPr>
          <w:rFonts w:ascii="Tahoma" w:hAnsi="Tahoma" w:cs="Tahoma"/>
          <w:color w:val="000000"/>
          <w:sz w:val="24"/>
          <w:szCs w:val="24"/>
        </w:rPr>
        <w:t>Mangwaneni is situated approximately 10 k</w:t>
      </w:r>
      <w:r>
        <w:rPr>
          <w:rFonts w:ascii="Tahoma" w:hAnsi="Tahoma" w:cs="Tahoma"/>
          <w:color w:val="000000"/>
          <w:sz w:val="24"/>
          <w:szCs w:val="24"/>
        </w:rPr>
        <w:t>ilo</w:t>
      </w:r>
      <w:r w:rsidR="00096CB4"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etres north east of Bulwer in the Dr</w:t>
      </w:r>
      <w:r w:rsidR="003C7099"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z w:val="24"/>
          <w:szCs w:val="24"/>
        </w:rPr>
        <w:t xml:space="preserve"> Nkosazana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 Dlamini-Zuma Local Municipality</w:t>
      </w:r>
      <w:r>
        <w:rPr>
          <w:rFonts w:ascii="Tahoma" w:hAnsi="Tahoma" w:cs="Tahoma"/>
          <w:color w:val="000000"/>
          <w:sz w:val="24"/>
          <w:szCs w:val="24"/>
        </w:rPr>
        <w:t>, southern KwaZulu-Natal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. </w:t>
      </w:r>
    </w:p>
    <w:p w14:paraId="620A1F02" w14:textId="77777777"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39547D46" w14:textId="30E6EC53" w:rsidR="00096CB4" w:rsidRDefault="0084646F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 scheme is valued at R10 000 00 and it boasts 18.9-</w:t>
      </w:r>
      <w:r w:rsidR="00096CB4"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z w:val="24"/>
          <w:szCs w:val="24"/>
        </w:rPr>
        <w:t>ilometre water reticulation main pipes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serviced by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 a 200</w:t>
      </w:r>
      <w:r>
        <w:rPr>
          <w:rFonts w:ascii="Tahoma" w:hAnsi="Tahoma" w:cs="Tahoma"/>
          <w:color w:val="000000"/>
          <w:sz w:val="24"/>
          <w:szCs w:val="24"/>
        </w:rPr>
        <w:t>-</w:t>
      </w:r>
      <w:r w:rsidR="00096CB4"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z w:val="24"/>
          <w:szCs w:val="24"/>
        </w:rPr>
        <w:t>i</w:t>
      </w:r>
      <w:r w:rsidR="00096CB4"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ometre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 concrete reservoir.</w:t>
      </w:r>
      <w:r w:rsidR="003C7099">
        <w:rPr>
          <w:rFonts w:ascii="Tahoma" w:hAnsi="Tahoma" w:cs="Tahoma"/>
          <w:color w:val="000000"/>
          <w:sz w:val="24"/>
          <w:szCs w:val="24"/>
        </w:rPr>
        <w:t xml:space="preserve"> The scheme will benefit 150 households in the area.</w:t>
      </w:r>
      <w:bookmarkStart w:id="0" w:name="_GoBack"/>
      <w:bookmarkEnd w:id="0"/>
    </w:p>
    <w:p w14:paraId="7956AF55" w14:textId="77777777"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0D9145F8" w14:textId="77777777" w:rsidR="002A244C" w:rsidRDefault="0084646F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Mayor Ndobe said the project will go a long way towards alleviating drought in the area.</w:t>
      </w:r>
    </w:p>
    <w:p w14:paraId="1935F8C3" w14:textId="77777777"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4695171F" w14:textId="77777777"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“Water is a scarce resource and Harry Gwala District Municipality has not been spared from </w:t>
      </w:r>
      <w:r w:rsidR="00C029FB">
        <w:rPr>
          <w:rFonts w:ascii="Tahoma" w:hAnsi="Tahoma" w:cs="Tahoma"/>
          <w:color w:val="000000"/>
          <w:sz w:val="24"/>
          <w:szCs w:val="24"/>
        </w:rPr>
        <w:t>challenges encountere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d by other Districts in the Province. </w:t>
      </w:r>
      <w:r w:rsidR="0084646F">
        <w:rPr>
          <w:rFonts w:ascii="Tahoma" w:hAnsi="Tahoma" w:cs="Tahoma"/>
          <w:color w:val="000000"/>
          <w:sz w:val="24"/>
          <w:szCs w:val="24"/>
        </w:rPr>
        <w:t xml:space="preserve">The </w:t>
      </w:r>
      <w:r w:rsidR="00096CB4">
        <w:rPr>
          <w:rFonts w:ascii="Tahoma" w:hAnsi="Tahoma" w:cs="Tahoma"/>
          <w:color w:val="000000"/>
          <w:sz w:val="24"/>
          <w:szCs w:val="24"/>
        </w:rPr>
        <w:t>Mangwaneni sche</w:t>
      </w:r>
      <w:r w:rsidR="00C029FB">
        <w:rPr>
          <w:rFonts w:ascii="Tahoma" w:hAnsi="Tahoma" w:cs="Tahoma"/>
          <w:color w:val="000000"/>
          <w:sz w:val="24"/>
          <w:szCs w:val="24"/>
        </w:rPr>
        <w:t>me has uplifted nearby communities during the construction and operation phases when job opportunities were created during the Expanded Works Programme (EPWP)</w:t>
      </w:r>
      <w:r w:rsidR="0084646F">
        <w:rPr>
          <w:rFonts w:ascii="Tahoma" w:hAnsi="Tahoma" w:cs="Tahoma"/>
          <w:color w:val="000000"/>
          <w:sz w:val="24"/>
          <w:szCs w:val="24"/>
        </w:rPr>
        <w:t>,</w:t>
      </w:r>
      <w:r w:rsidR="00407DA1">
        <w:rPr>
          <w:rFonts w:ascii="Tahoma" w:hAnsi="Tahoma" w:cs="Tahoma"/>
          <w:color w:val="000000"/>
          <w:sz w:val="24"/>
          <w:szCs w:val="24"/>
        </w:rPr>
        <w:t xml:space="preserve">” </w:t>
      </w:r>
      <w:r>
        <w:rPr>
          <w:rFonts w:ascii="Tahoma" w:hAnsi="Tahoma" w:cs="Tahoma"/>
          <w:color w:val="000000"/>
          <w:sz w:val="24"/>
          <w:szCs w:val="24"/>
        </w:rPr>
        <w:t>said Ndobe.</w:t>
      </w:r>
    </w:p>
    <w:p w14:paraId="60A4E8A3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317D9007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Deta</w:t>
      </w:r>
      <w:r w:rsidR="0084646F">
        <w:rPr>
          <w:rFonts w:ascii="Tahoma" w:hAnsi="Tahoma" w:cs="Tahoma"/>
          <w:color w:val="000000"/>
          <w:sz w:val="24"/>
          <w:szCs w:val="24"/>
        </w:rPr>
        <w:t>ils of the event are as follows:</w:t>
      </w:r>
    </w:p>
    <w:p w14:paraId="390B3C14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7F0C9571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 w:rsidRPr="00C029FB">
        <w:rPr>
          <w:rFonts w:ascii="Tahoma" w:hAnsi="Tahoma" w:cs="Tahoma"/>
          <w:b/>
          <w:color w:val="000000"/>
          <w:sz w:val="24"/>
          <w:szCs w:val="24"/>
          <w:u w:val="single"/>
        </w:rPr>
        <w:t>Project Visit</w:t>
      </w:r>
    </w:p>
    <w:p w14:paraId="20CE0983" w14:textId="77777777" w:rsidR="00C029FB" w:rsidRP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1B4FAB00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Date: 1 September 2017</w:t>
      </w:r>
    </w:p>
    <w:p w14:paraId="5A5FF29E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2DEB8C83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Time: 08h00</w:t>
      </w:r>
    </w:p>
    <w:p w14:paraId="407A53C2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2FEC0EF9" w14:textId="77777777"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Venue: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Mangwaneni Water Scheme</w:t>
      </w:r>
    </w:p>
    <w:p w14:paraId="0E07239A" w14:textId="77777777" w:rsidR="0084646F" w:rsidRDefault="0084646F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42ED86D0" w14:textId="77777777" w:rsidR="00C029FB" w:rsidRDefault="00C029FB" w:rsidP="00FC79A4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  <w:u w:val="single"/>
        </w:rPr>
      </w:pPr>
      <w:r w:rsidRPr="00C029FB">
        <w:rPr>
          <w:rFonts w:ascii="Tahoma" w:hAnsi="Tahoma" w:cs="Tahoma"/>
          <w:b/>
          <w:color w:val="000000"/>
          <w:sz w:val="24"/>
          <w:szCs w:val="24"/>
          <w:u w:val="single"/>
        </w:rPr>
        <w:t>Community Gathering</w:t>
      </w:r>
    </w:p>
    <w:p w14:paraId="2D59B86C" w14:textId="77777777" w:rsidR="00C029FB" w:rsidRDefault="00C029FB" w:rsidP="00FC79A4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  <w:u w:val="single"/>
        </w:rPr>
      </w:pPr>
    </w:p>
    <w:p w14:paraId="6604DF6C" w14:textId="77777777"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>Date: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1 September 2017</w:t>
      </w:r>
    </w:p>
    <w:p w14:paraId="63FC2A6B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5BF43232" w14:textId="77777777"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Time: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 10h00</w:t>
      </w:r>
    </w:p>
    <w:p w14:paraId="42369483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42EC3217" w14:textId="77777777"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Venue: Mangwaneni </w:t>
      </w:r>
      <w:r w:rsidR="00C029FB">
        <w:rPr>
          <w:rFonts w:ascii="Tahoma" w:hAnsi="Tahoma" w:cs="Tahoma"/>
          <w:color w:val="000000"/>
          <w:sz w:val="24"/>
          <w:szCs w:val="24"/>
        </w:rPr>
        <w:t>Community Hall</w:t>
      </w:r>
    </w:p>
    <w:p w14:paraId="7A4A87A6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1842EFB5" w14:textId="77777777"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Issued b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y </w:t>
      </w:r>
      <w:r>
        <w:rPr>
          <w:rFonts w:ascii="Tahoma" w:hAnsi="Tahoma" w:cs="Tahoma"/>
          <w:color w:val="000000"/>
          <w:sz w:val="24"/>
          <w:szCs w:val="24"/>
        </w:rPr>
        <w:t>the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Harry Gwala District Municipality</w:t>
      </w:r>
    </w:p>
    <w:p w14:paraId="5AF2A4BB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29A679B2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Media Enquiries</w:t>
      </w:r>
      <w:r w:rsidR="0084646F">
        <w:rPr>
          <w:rFonts w:ascii="Tahoma" w:hAnsi="Tahoma" w:cs="Tahoma"/>
          <w:color w:val="000000"/>
          <w:sz w:val="24"/>
          <w:szCs w:val="24"/>
        </w:rPr>
        <w:t>:</w:t>
      </w:r>
    </w:p>
    <w:p w14:paraId="72975A62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33734EB3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Ndabezitha Tenza (Spokesperson)</w:t>
      </w:r>
    </w:p>
    <w:p w14:paraId="699EEE7C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Tenzan@harrygwaladm.gov.za</w:t>
      </w:r>
    </w:p>
    <w:p w14:paraId="112FF380" w14:textId="77777777" w:rsidR="00C029FB" w:rsidRP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071 672 8834</w:t>
      </w:r>
    </w:p>
    <w:p w14:paraId="779D30EA" w14:textId="77777777"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646A82C8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65282392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Zekhethelo Ndlovu</w:t>
      </w:r>
    </w:p>
    <w:p w14:paraId="4FE98DFA" w14:textId="77777777" w:rsidR="00C029FB" w:rsidRDefault="007825F3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hyperlink r:id="rId8" w:history="1">
        <w:r w:rsidR="00C029FB" w:rsidRPr="00827768">
          <w:rPr>
            <w:rStyle w:val="Hyperlink"/>
            <w:rFonts w:ascii="Tahoma" w:hAnsi="Tahoma" w:cs="Tahoma"/>
            <w:sz w:val="24"/>
            <w:szCs w:val="24"/>
          </w:rPr>
          <w:t>Ndlovuz@harrygwaldm.gov.za</w:t>
        </w:r>
      </w:hyperlink>
    </w:p>
    <w:p w14:paraId="4DF885EA" w14:textId="77777777"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072 924 6723</w:t>
      </w:r>
    </w:p>
    <w:p w14:paraId="52363088" w14:textId="77777777"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14:paraId="03F0B909" w14:textId="77777777" w:rsidR="00ED0EC4" w:rsidRPr="00407DA1" w:rsidRDefault="00ED0EC4" w:rsidP="00407DA1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sectPr w:rsidR="00ED0EC4" w:rsidRPr="00407DA1" w:rsidSect="004E5D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3CB45" w14:textId="77777777" w:rsidR="007825F3" w:rsidRDefault="007825F3" w:rsidP="00196D0F">
      <w:r>
        <w:separator/>
      </w:r>
    </w:p>
  </w:endnote>
  <w:endnote w:type="continuationSeparator" w:id="0">
    <w:p w14:paraId="506CC957" w14:textId="77777777" w:rsidR="007825F3" w:rsidRDefault="007825F3" w:rsidP="0019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F39BD" w14:textId="77777777" w:rsidR="0079570C" w:rsidRDefault="007957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C208E" w14:textId="77777777" w:rsidR="0079570C" w:rsidRDefault="00795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68E41" w14:textId="77777777" w:rsidR="0079570C" w:rsidRDefault="0079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AC0E3" w14:textId="77777777" w:rsidR="007825F3" w:rsidRDefault="007825F3" w:rsidP="00196D0F">
      <w:r>
        <w:separator/>
      </w:r>
    </w:p>
  </w:footnote>
  <w:footnote w:type="continuationSeparator" w:id="0">
    <w:p w14:paraId="0AA36762" w14:textId="77777777" w:rsidR="007825F3" w:rsidRDefault="007825F3" w:rsidP="0019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8F9A1" w14:textId="77777777" w:rsidR="0079570C" w:rsidRDefault="007825F3">
    <w:pPr>
      <w:pStyle w:val="Header"/>
    </w:pPr>
    <w:r>
      <w:rPr>
        <w:noProof/>
      </w:rPr>
      <w:pict w14:anchorId="35896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9" o:spid="_x0000_s2056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5316A" w14:textId="77777777" w:rsidR="0079570C" w:rsidRDefault="007825F3">
    <w:pPr>
      <w:pStyle w:val="Header"/>
    </w:pPr>
    <w:r>
      <w:rPr>
        <w:noProof/>
      </w:rPr>
      <w:pict w14:anchorId="73BA14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20" o:spid="_x0000_s2057" type="#_x0000_t75" style="position:absolute;margin-left:0;margin-top:0;width:457.7pt;height:647.4pt;z-index:-251656192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C6975" w14:textId="77777777" w:rsidR="0079570C" w:rsidRDefault="007825F3">
    <w:pPr>
      <w:pStyle w:val="Header"/>
    </w:pPr>
    <w:r>
      <w:rPr>
        <w:noProof/>
      </w:rPr>
      <w:pict w14:anchorId="44C3F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8" o:spid="_x0000_s2055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22FC"/>
    <w:multiLevelType w:val="hybridMultilevel"/>
    <w:tmpl w:val="CCB00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312DF"/>
    <w:multiLevelType w:val="hybridMultilevel"/>
    <w:tmpl w:val="7480F508"/>
    <w:lvl w:ilvl="0" w:tplc="4AA8886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1E12"/>
    <w:multiLevelType w:val="hybridMultilevel"/>
    <w:tmpl w:val="90B4F27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16403"/>
    <w:multiLevelType w:val="hybridMultilevel"/>
    <w:tmpl w:val="23FAA0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0783"/>
    <w:multiLevelType w:val="hybridMultilevel"/>
    <w:tmpl w:val="C8D0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37BDC"/>
    <w:multiLevelType w:val="hybridMultilevel"/>
    <w:tmpl w:val="E66A2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938A1"/>
    <w:multiLevelType w:val="hybridMultilevel"/>
    <w:tmpl w:val="75E69384"/>
    <w:lvl w:ilvl="0" w:tplc="B4A6DF8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2C3CFB"/>
    <w:multiLevelType w:val="hybridMultilevel"/>
    <w:tmpl w:val="8B0E1976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DB59D2"/>
    <w:multiLevelType w:val="hybridMultilevel"/>
    <w:tmpl w:val="FA16C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35D6D"/>
    <w:multiLevelType w:val="hybridMultilevel"/>
    <w:tmpl w:val="B8A05E0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E381A89"/>
    <w:multiLevelType w:val="hybridMultilevel"/>
    <w:tmpl w:val="54C44D8C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A7C15"/>
    <w:multiLevelType w:val="hybridMultilevel"/>
    <w:tmpl w:val="CBB45E5C"/>
    <w:lvl w:ilvl="0" w:tplc="5016DF7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995E13"/>
    <w:multiLevelType w:val="hybridMultilevel"/>
    <w:tmpl w:val="6122C11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0815CF"/>
    <w:multiLevelType w:val="hybridMultilevel"/>
    <w:tmpl w:val="86D40F5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D93770F"/>
    <w:multiLevelType w:val="hybridMultilevel"/>
    <w:tmpl w:val="7D44F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56FB1"/>
    <w:multiLevelType w:val="hybridMultilevel"/>
    <w:tmpl w:val="6F8CC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8"/>
  </w:num>
  <w:num w:numId="14">
    <w:abstractNumId w:val="14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AB"/>
    <w:rsid w:val="00022552"/>
    <w:rsid w:val="00052571"/>
    <w:rsid w:val="00096CB4"/>
    <w:rsid w:val="000B58FD"/>
    <w:rsid w:val="000F2FE0"/>
    <w:rsid w:val="00104630"/>
    <w:rsid w:val="0012178E"/>
    <w:rsid w:val="0013272B"/>
    <w:rsid w:val="00141F2F"/>
    <w:rsid w:val="00156304"/>
    <w:rsid w:val="00157869"/>
    <w:rsid w:val="001848B8"/>
    <w:rsid w:val="00196D0F"/>
    <w:rsid w:val="001A4BAB"/>
    <w:rsid w:val="001B1523"/>
    <w:rsid w:val="001B65DE"/>
    <w:rsid w:val="001D072F"/>
    <w:rsid w:val="001D3ECD"/>
    <w:rsid w:val="001E1AA2"/>
    <w:rsid w:val="00203461"/>
    <w:rsid w:val="002100E8"/>
    <w:rsid w:val="00213B07"/>
    <w:rsid w:val="00224B8F"/>
    <w:rsid w:val="00234415"/>
    <w:rsid w:val="002553F9"/>
    <w:rsid w:val="002779A5"/>
    <w:rsid w:val="002857F3"/>
    <w:rsid w:val="0029319B"/>
    <w:rsid w:val="00294EEB"/>
    <w:rsid w:val="002A1A86"/>
    <w:rsid w:val="002A244C"/>
    <w:rsid w:val="002C3D98"/>
    <w:rsid w:val="002D51BD"/>
    <w:rsid w:val="002E2B14"/>
    <w:rsid w:val="002E39B6"/>
    <w:rsid w:val="002F3613"/>
    <w:rsid w:val="00301740"/>
    <w:rsid w:val="00304BD9"/>
    <w:rsid w:val="003122C7"/>
    <w:rsid w:val="00331880"/>
    <w:rsid w:val="0034545F"/>
    <w:rsid w:val="00347888"/>
    <w:rsid w:val="00350100"/>
    <w:rsid w:val="00352F8E"/>
    <w:rsid w:val="003B335A"/>
    <w:rsid w:val="003C692D"/>
    <w:rsid w:val="003C7099"/>
    <w:rsid w:val="003F7CCE"/>
    <w:rsid w:val="00407DA1"/>
    <w:rsid w:val="004104FD"/>
    <w:rsid w:val="00434EF7"/>
    <w:rsid w:val="00437F0D"/>
    <w:rsid w:val="004474B1"/>
    <w:rsid w:val="00447CD9"/>
    <w:rsid w:val="004825FB"/>
    <w:rsid w:val="00493646"/>
    <w:rsid w:val="004E5D7B"/>
    <w:rsid w:val="005008D0"/>
    <w:rsid w:val="005017D3"/>
    <w:rsid w:val="005140EB"/>
    <w:rsid w:val="00542D60"/>
    <w:rsid w:val="0056112E"/>
    <w:rsid w:val="00572565"/>
    <w:rsid w:val="00584221"/>
    <w:rsid w:val="00590307"/>
    <w:rsid w:val="005A0265"/>
    <w:rsid w:val="005A0340"/>
    <w:rsid w:val="005A05DC"/>
    <w:rsid w:val="005A5B63"/>
    <w:rsid w:val="005A7F33"/>
    <w:rsid w:val="005B4496"/>
    <w:rsid w:val="005C2CAB"/>
    <w:rsid w:val="005D2345"/>
    <w:rsid w:val="005E65ED"/>
    <w:rsid w:val="00615FE7"/>
    <w:rsid w:val="00616573"/>
    <w:rsid w:val="006338DB"/>
    <w:rsid w:val="006464B0"/>
    <w:rsid w:val="006B1263"/>
    <w:rsid w:val="006E1074"/>
    <w:rsid w:val="006E13AA"/>
    <w:rsid w:val="006E745F"/>
    <w:rsid w:val="00705297"/>
    <w:rsid w:val="00713911"/>
    <w:rsid w:val="0073634C"/>
    <w:rsid w:val="00765B3A"/>
    <w:rsid w:val="007825F3"/>
    <w:rsid w:val="0079570C"/>
    <w:rsid w:val="007A4E0A"/>
    <w:rsid w:val="007D3410"/>
    <w:rsid w:val="007D6895"/>
    <w:rsid w:val="007D78C2"/>
    <w:rsid w:val="007E4BE5"/>
    <w:rsid w:val="007F577B"/>
    <w:rsid w:val="00803E6D"/>
    <w:rsid w:val="00804CEF"/>
    <w:rsid w:val="00816A41"/>
    <w:rsid w:val="0082079B"/>
    <w:rsid w:val="0082080D"/>
    <w:rsid w:val="008241E2"/>
    <w:rsid w:val="008440BC"/>
    <w:rsid w:val="0084646F"/>
    <w:rsid w:val="00851843"/>
    <w:rsid w:val="00866240"/>
    <w:rsid w:val="00870DF6"/>
    <w:rsid w:val="00873169"/>
    <w:rsid w:val="00887253"/>
    <w:rsid w:val="008B524E"/>
    <w:rsid w:val="008C478B"/>
    <w:rsid w:val="008D70E6"/>
    <w:rsid w:val="008E05A5"/>
    <w:rsid w:val="00902E3F"/>
    <w:rsid w:val="00911B92"/>
    <w:rsid w:val="00913CF5"/>
    <w:rsid w:val="00942ED8"/>
    <w:rsid w:val="00965746"/>
    <w:rsid w:val="00971E7D"/>
    <w:rsid w:val="0098109F"/>
    <w:rsid w:val="00984621"/>
    <w:rsid w:val="00984B0A"/>
    <w:rsid w:val="009925F8"/>
    <w:rsid w:val="009971CE"/>
    <w:rsid w:val="009B385F"/>
    <w:rsid w:val="009D24FC"/>
    <w:rsid w:val="009E28F5"/>
    <w:rsid w:val="00A03FF3"/>
    <w:rsid w:val="00A124B3"/>
    <w:rsid w:val="00A25499"/>
    <w:rsid w:val="00A418D5"/>
    <w:rsid w:val="00A50660"/>
    <w:rsid w:val="00A75E69"/>
    <w:rsid w:val="00AA021B"/>
    <w:rsid w:val="00AA679A"/>
    <w:rsid w:val="00AA68A0"/>
    <w:rsid w:val="00AB1D88"/>
    <w:rsid w:val="00AC4F9F"/>
    <w:rsid w:val="00AE7C7E"/>
    <w:rsid w:val="00AF3FD4"/>
    <w:rsid w:val="00B13897"/>
    <w:rsid w:val="00B13FD3"/>
    <w:rsid w:val="00B2342E"/>
    <w:rsid w:val="00B412FB"/>
    <w:rsid w:val="00B53AEB"/>
    <w:rsid w:val="00B608F8"/>
    <w:rsid w:val="00B61247"/>
    <w:rsid w:val="00B803A6"/>
    <w:rsid w:val="00B837EB"/>
    <w:rsid w:val="00BA402C"/>
    <w:rsid w:val="00BC3DB5"/>
    <w:rsid w:val="00BD21BB"/>
    <w:rsid w:val="00BD7877"/>
    <w:rsid w:val="00C029FB"/>
    <w:rsid w:val="00C03B1F"/>
    <w:rsid w:val="00C05BA9"/>
    <w:rsid w:val="00C36B8C"/>
    <w:rsid w:val="00C460BA"/>
    <w:rsid w:val="00C701D8"/>
    <w:rsid w:val="00C7140F"/>
    <w:rsid w:val="00C75B14"/>
    <w:rsid w:val="00CA6583"/>
    <w:rsid w:val="00CA7CEE"/>
    <w:rsid w:val="00CB0FAF"/>
    <w:rsid w:val="00CC1422"/>
    <w:rsid w:val="00CC17FC"/>
    <w:rsid w:val="00CC4A1F"/>
    <w:rsid w:val="00CC6F30"/>
    <w:rsid w:val="00CD2B4E"/>
    <w:rsid w:val="00CE14AD"/>
    <w:rsid w:val="00CE51E8"/>
    <w:rsid w:val="00CE565C"/>
    <w:rsid w:val="00CF4A22"/>
    <w:rsid w:val="00D2289D"/>
    <w:rsid w:val="00D42827"/>
    <w:rsid w:val="00D50EB4"/>
    <w:rsid w:val="00D514F2"/>
    <w:rsid w:val="00D72287"/>
    <w:rsid w:val="00D74D96"/>
    <w:rsid w:val="00D80EF9"/>
    <w:rsid w:val="00D83804"/>
    <w:rsid w:val="00D906DD"/>
    <w:rsid w:val="00DA0CC9"/>
    <w:rsid w:val="00DA317F"/>
    <w:rsid w:val="00DE6F23"/>
    <w:rsid w:val="00DF3FDE"/>
    <w:rsid w:val="00E047AC"/>
    <w:rsid w:val="00E116CD"/>
    <w:rsid w:val="00E13FF0"/>
    <w:rsid w:val="00E556D5"/>
    <w:rsid w:val="00E77E89"/>
    <w:rsid w:val="00E8201C"/>
    <w:rsid w:val="00E84813"/>
    <w:rsid w:val="00E868BA"/>
    <w:rsid w:val="00EC2870"/>
    <w:rsid w:val="00ED0EC4"/>
    <w:rsid w:val="00F12D41"/>
    <w:rsid w:val="00F23630"/>
    <w:rsid w:val="00F279E5"/>
    <w:rsid w:val="00F81F97"/>
    <w:rsid w:val="00F864CC"/>
    <w:rsid w:val="00F93AC0"/>
    <w:rsid w:val="00FB6018"/>
    <w:rsid w:val="00FC5DA1"/>
    <w:rsid w:val="00FC79A4"/>
    <w:rsid w:val="00FD09D1"/>
    <w:rsid w:val="00FF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1AE1BB2"/>
  <w15:docId w15:val="{E421A8FC-055D-4667-9135-AADB9C31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AB"/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A4BAB"/>
    <w:pPr>
      <w:keepNext/>
      <w:jc w:val="center"/>
      <w:outlineLvl w:val="1"/>
    </w:pPr>
    <w:rPr>
      <w:rFonts w:ascii="Arial Black" w:hAnsi="Arial Black"/>
      <w:b/>
      <w:sz w:val="56"/>
      <w:lang w:val="en-GB"/>
    </w:rPr>
  </w:style>
  <w:style w:type="paragraph" w:styleId="Heading3">
    <w:name w:val="heading 3"/>
    <w:basedOn w:val="Normal"/>
    <w:next w:val="Normal"/>
    <w:link w:val="Heading3Char"/>
    <w:qFormat/>
    <w:rsid w:val="001A4BAB"/>
    <w:pPr>
      <w:keepNext/>
      <w:jc w:val="center"/>
      <w:outlineLvl w:val="2"/>
    </w:pPr>
    <w:rPr>
      <w:rFonts w:ascii="Arial" w:hAnsi="Arial"/>
      <w:b/>
      <w:sz w:val="36"/>
      <w:lang w:val="en-GB"/>
    </w:rPr>
  </w:style>
  <w:style w:type="paragraph" w:styleId="Heading5">
    <w:name w:val="heading 5"/>
    <w:basedOn w:val="Normal"/>
    <w:next w:val="Normal"/>
    <w:link w:val="Heading5Char"/>
    <w:qFormat/>
    <w:rsid w:val="001A4BAB"/>
    <w:pPr>
      <w:keepNext/>
      <w:jc w:val="right"/>
      <w:outlineLvl w:val="4"/>
    </w:pPr>
    <w:rPr>
      <w:rFonts w:ascii="Arial" w:hAnsi="Arial"/>
      <w:b/>
    </w:rPr>
  </w:style>
  <w:style w:type="paragraph" w:styleId="Heading7">
    <w:name w:val="heading 7"/>
    <w:basedOn w:val="Normal"/>
    <w:next w:val="Normal"/>
    <w:link w:val="Heading7Char"/>
    <w:qFormat/>
    <w:rsid w:val="001A4BAB"/>
    <w:pPr>
      <w:keepNext/>
      <w:outlineLvl w:val="6"/>
    </w:pPr>
    <w:rPr>
      <w:rFonts w:ascii="Arial" w:hAnsi="Arial"/>
      <w:b/>
      <w:color w:val="000000"/>
    </w:rPr>
  </w:style>
  <w:style w:type="paragraph" w:styleId="Heading8">
    <w:name w:val="heading 8"/>
    <w:basedOn w:val="Normal"/>
    <w:next w:val="Normal"/>
    <w:link w:val="Heading8Char"/>
    <w:qFormat/>
    <w:rsid w:val="001A4BAB"/>
    <w:pPr>
      <w:keepNext/>
      <w:outlineLvl w:val="7"/>
    </w:pPr>
    <w:rPr>
      <w:rFonts w:ascii="Arial" w:hAnsi="Arial"/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4BAB"/>
    <w:rPr>
      <w:rFonts w:ascii="Arial Black" w:eastAsia="Times New Roman" w:hAnsi="Arial Black" w:cs="Times New Roman"/>
      <w:b/>
      <w:sz w:val="5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A4BAB"/>
    <w:rPr>
      <w:rFonts w:ascii="Arial" w:eastAsia="Times New Roman" w:hAnsi="Arial" w:cs="Times New Roman"/>
      <w:b/>
      <w:sz w:val="36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A4BAB"/>
    <w:rPr>
      <w:rFonts w:ascii="Arial" w:eastAsia="Times New Roman" w:hAnsi="Arial" w:cs="Times New Roman"/>
      <w:b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1A4BAB"/>
    <w:rPr>
      <w:rFonts w:ascii="Arial" w:eastAsia="Times New Roman" w:hAnsi="Arial" w:cs="Times New Roman"/>
      <w:b/>
      <w:color w:val="000000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1A4BAB"/>
    <w:rPr>
      <w:rFonts w:ascii="Arial" w:eastAsia="Times New Roman" w:hAnsi="Arial" w:cs="Times New Roman"/>
      <w:b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0225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D0F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D0F"/>
    <w:rPr>
      <w:rFonts w:ascii="Times New Roman" w:eastAsia="Times New Roman" w:hAnsi="Times New Roman"/>
    </w:rPr>
  </w:style>
  <w:style w:type="paragraph" w:customStyle="1" w:styleId="s2">
    <w:name w:val="s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4">
    <w:name w:val="s14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6">
    <w:name w:val="s16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8">
    <w:name w:val="s18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0">
    <w:name w:val="s20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2">
    <w:name w:val="s2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character" w:customStyle="1" w:styleId="bumpedfont15">
    <w:name w:val="bumpedfont15"/>
    <w:basedOn w:val="DefaultParagraphFont"/>
    <w:rsid w:val="00971E7D"/>
  </w:style>
  <w:style w:type="character" w:customStyle="1" w:styleId="s12">
    <w:name w:val="s12"/>
    <w:basedOn w:val="DefaultParagraphFont"/>
    <w:rsid w:val="00971E7D"/>
  </w:style>
  <w:style w:type="character" w:styleId="Hyperlink">
    <w:name w:val="Hyperlink"/>
    <w:basedOn w:val="DefaultParagraphFont"/>
    <w:uiPriority w:val="99"/>
    <w:unhideWhenUsed/>
    <w:rsid w:val="00C02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lovuz@harrygwaldm.gov.z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Zekhethelo Ndlovu</cp:lastModifiedBy>
  <cp:revision>2</cp:revision>
  <cp:lastPrinted>2013-01-15T13:04:00Z</cp:lastPrinted>
  <dcterms:created xsi:type="dcterms:W3CDTF">2017-08-30T11:33:00Z</dcterms:created>
  <dcterms:modified xsi:type="dcterms:W3CDTF">2017-08-30T11:33:00Z</dcterms:modified>
</cp:coreProperties>
</file>